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2"/>
        </w:rPr>
        <w:t>第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六</w:t>
      </w:r>
      <w:r>
        <w:rPr>
          <w:rFonts w:hint="eastAsia" w:ascii="方正小标宋简体" w:hAnsi="仿宋" w:eastAsia="方正小标宋简体"/>
          <w:sz w:val="36"/>
          <w:szCs w:val="32"/>
        </w:rPr>
        <w:t>届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全国</w:t>
      </w:r>
      <w:r>
        <w:rPr>
          <w:rFonts w:hint="eastAsia" w:ascii="方正小标宋简体" w:hAnsi="仿宋" w:eastAsia="方正小标宋简体"/>
          <w:sz w:val="36"/>
          <w:szCs w:val="32"/>
        </w:rPr>
        <w:t>智慧医疗创新大赛</w:t>
      </w:r>
      <w:r>
        <w:rPr>
          <w:rFonts w:ascii="方正小标宋简体" w:hAnsi="仿宋" w:eastAsia="方正小标宋简体"/>
          <w:sz w:val="36"/>
          <w:szCs w:val="32"/>
        </w:rPr>
        <w:t>—</w:t>
      </w:r>
      <w:r>
        <w:rPr>
          <w:rFonts w:hint="eastAsia" w:ascii="方正小标宋简体" w:hAnsi="仿宋" w:eastAsia="方正小标宋简体"/>
          <w:sz w:val="36"/>
          <w:szCs w:val="32"/>
        </w:rPr>
        <w:t>医疗信创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赛道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报名表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No.</w:t>
      </w:r>
    </w:p>
    <w:tbl>
      <w:tblPr>
        <w:tblStyle w:val="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"/>
        <w:gridCol w:w="992"/>
        <w:gridCol w:w="963"/>
        <w:gridCol w:w="1446"/>
        <w:gridCol w:w="1419"/>
        <w:gridCol w:w="282"/>
        <w:gridCol w:w="4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参赛主体单位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职称 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联合参赛单位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主要成员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赛题分类选择（唯一选项）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项目关键词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报名赛道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sdt>
              <w:sdtPr>
                <w:rPr>
                  <w:rFonts w:ascii="仿宋" w:hAnsi="仿宋" w:eastAsia="仿宋"/>
                  <w:sz w:val="24"/>
                  <w:szCs w:val="24"/>
                </w:rPr>
                <w:id w:val="17260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应用创新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技术创新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3874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医疗信创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基层创新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（唯一选项）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成果转化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default" w:ascii="仿宋_GB2312" w:eastAsia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  <w:sz w:val="24"/>
                  <w:szCs w:val="24"/>
                </w:rPr>
                <w:id w:val="17260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成果转让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投融资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3874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人才引进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产融合作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978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信创情况（唯一选项）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芯片C</w:t>
            </w:r>
            <w:r>
              <w:rPr>
                <w:rFonts w:ascii="仿宋" w:hAnsi="仿宋" w:eastAsia="仿宋"/>
                <w:sz w:val="24"/>
                <w:szCs w:val="24"/>
              </w:rPr>
              <w:t>PU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820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成熟应用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163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完成适配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8318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部分适配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99409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未能适配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国产操作系统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18788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成熟应用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0090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完成适配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8937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部分适配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2028090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未能适配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sz w:val="24"/>
                <w:szCs w:val="24"/>
              </w:rPr>
              <w:t>国产存储设备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6583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成熟应用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27116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完成适配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102486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部分适配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135896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未能适配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sz w:val="24"/>
                <w:szCs w:val="24"/>
              </w:rPr>
              <w:t>国产服务器/终端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19303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成熟应用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3825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完成适配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32693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部分适配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6941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未能适配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sz w:val="24"/>
                <w:szCs w:val="24"/>
              </w:rPr>
              <w:t>国产中间件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2217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成熟应用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20662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完成适配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4596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部分适配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19288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未能适配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theme="majorBidi"/>
                <w:sz w:val="24"/>
                <w:szCs w:val="24"/>
              </w:rPr>
              <w:t>国产数据库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5467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成熟应用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1455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完成适配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4441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部分适配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91798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未能适配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参赛理由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个人/团队简介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项目起源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00字以内）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痛点、难点等(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思路、方法、路线(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创新点(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项目推广与普及意义(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所需支持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请在此具列证明材料名称，图片按顺序添加到表格下方空白处。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注意事项：</w:t>
      </w:r>
      <w:r>
        <w:rPr>
          <w:rFonts w:ascii="仿宋" w:hAnsi="仿宋" w:eastAsia="仿宋"/>
          <w:sz w:val="24"/>
        </w:rPr>
        <w:t>报名表请以“</w:t>
      </w:r>
      <w:r>
        <w:rPr>
          <w:rFonts w:hint="eastAsia" w:ascii="仿宋" w:hAnsi="仿宋" w:eastAsia="仿宋"/>
          <w:sz w:val="24"/>
        </w:rPr>
        <w:t>赛区</w:t>
      </w:r>
      <w:r>
        <w:rPr>
          <w:rFonts w:hint="eastAsia" w:ascii="仿宋" w:hAnsi="仿宋" w:eastAsia="仿宋"/>
          <w:sz w:val="24"/>
          <w:lang w:val="en-US" w:eastAsia="zh-CN"/>
        </w:rPr>
        <w:t>-</w:t>
      </w:r>
      <w:r>
        <w:rPr>
          <w:rFonts w:ascii="仿宋" w:hAnsi="仿宋" w:eastAsia="仿宋"/>
          <w:sz w:val="24"/>
        </w:rPr>
        <w:t>主体申报单位</w:t>
      </w:r>
      <w:r>
        <w:rPr>
          <w:rFonts w:hint="eastAsia" w:ascii="仿宋" w:hAnsi="仿宋" w:eastAsia="仿宋"/>
          <w:sz w:val="24"/>
          <w:lang w:val="en-US" w:eastAsia="zh-CN"/>
        </w:rPr>
        <w:t>-</w:t>
      </w:r>
      <w:r>
        <w:rPr>
          <w:rFonts w:ascii="仿宋" w:hAnsi="仿宋" w:eastAsia="仿宋"/>
          <w:sz w:val="24"/>
        </w:rPr>
        <w:t>项目名称”命名，内容可调整顺序及增加。</w:t>
      </w:r>
    </w:p>
    <w:p>
      <w:pPr>
        <w:adjustRightInd w:val="0"/>
        <w:snapToGrid w:val="0"/>
        <w:spacing w:line="560" w:lineRule="exact"/>
        <w:jc w:val="left"/>
      </w:pPr>
      <w:r>
        <w:rPr>
          <w:rFonts w:ascii="仿宋" w:hAnsi="仿宋" w:eastAsia="仿宋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说明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：此表格仅用于有关“智慧医疗创新大赛”相关数据统计、网络公示、宣传展示、投融资对接、政府备案及项目推荐等用途，组委会收到表格即表示您同意大赛组委会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关于大赛相关工作的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安排，如有保密相关内容，请单独说明！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mMyMmY1NjFmYmZlOGM1ZjQ1ODYxZWQyMmUzZjQifQ=="/>
  </w:docVars>
  <w:rsids>
    <w:rsidRoot w:val="04D15E51"/>
    <w:rsid w:val="00031893"/>
    <w:rsid w:val="000A5CB1"/>
    <w:rsid w:val="00135628"/>
    <w:rsid w:val="001E1E08"/>
    <w:rsid w:val="002233E6"/>
    <w:rsid w:val="00304D05"/>
    <w:rsid w:val="00351F82"/>
    <w:rsid w:val="00377DB9"/>
    <w:rsid w:val="00383D4A"/>
    <w:rsid w:val="00397094"/>
    <w:rsid w:val="003A274C"/>
    <w:rsid w:val="003D5B1C"/>
    <w:rsid w:val="00421CB0"/>
    <w:rsid w:val="00430CEC"/>
    <w:rsid w:val="0044271A"/>
    <w:rsid w:val="004B2489"/>
    <w:rsid w:val="004B56C6"/>
    <w:rsid w:val="004D5AD9"/>
    <w:rsid w:val="0065085B"/>
    <w:rsid w:val="00663546"/>
    <w:rsid w:val="00782232"/>
    <w:rsid w:val="007B63CB"/>
    <w:rsid w:val="00834DB8"/>
    <w:rsid w:val="0092681A"/>
    <w:rsid w:val="00965756"/>
    <w:rsid w:val="00991CDF"/>
    <w:rsid w:val="009C1CC8"/>
    <w:rsid w:val="00A12D78"/>
    <w:rsid w:val="00A64E99"/>
    <w:rsid w:val="00A76898"/>
    <w:rsid w:val="00A80F11"/>
    <w:rsid w:val="00AC6AEC"/>
    <w:rsid w:val="00B94275"/>
    <w:rsid w:val="00BF4EAD"/>
    <w:rsid w:val="00C91B47"/>
    <w:rsid w:val="00CD132A"/>
    <w:rsid w:val="00D43AC3"/>
    <w:rsid w:val="00DB1F90"/>
    <w:rsid w:val="04D15E51"/>
    <w:rsid w:val="21071ADB"/>
    <w:rsid w:val="37AE7F09"/>
    <w:rsid w:val="4A6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CFE7-7D6E-49C1-96E0-99CF25016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3756</Words>
  <Characters>4046</Characters>
  <Lines>30</Lines>
  <Paragraphs>8</Paragraphs>
  <TotalTime>0</TotalTime>
  <ScaleCrop>false</ScaleCrop>
  <LinksUpToDate>false</LinksUpToDate>
  <CharactersWithSpaces>4151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2021-03-16T07:36:00Z</dcterms:created>
  <dc:creator>王立鹏</dc:creator>
  <cp:lastModifiedBy>王立鹏</cp:lastModifiedBy>
  <dcterms:modified xsi:type="dcterms:W3CDTF">2023-04-25T09:23:52Z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13C90F792BD3493EA4B9289A7F16DACA</vt:lpwstr>
  </property>
</Properties>
</file>